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272" w:rsidRPr="009D52E1" w:rsidRDefault="008A7272" w:rsidP="008A7272">
      <w:pPr>
        <w:pStyle w:val="a3"/>
        <w:shd w:val="clear" w:color="auto" w:fill="FFFFFF"/>
        <w:spacing w:before="0" w:beforeAutospacing="0" w:after="180" w:afterAutospacing="0" w:line="450" w:lineRule="atLeast"/>
        <w:ind w:firstLineChars="200" w:firstLine="1440"/>
        <w:jc w:val="center"/>
        <w:rPr>
          <w:rFonts w:ascii="微软雅黑" w:eastAsia="微软雅黑" w:hAnsi="微软雅黑"/>
          <w:color w:val="333333"/>
          <w:sz w:val="72"/>
          <w:szCs w:val="72"/>
        </w:rPr>
      </w:pPr>
      <w:bookmarkStart w:id="0" w:name="_GoBack"/>
      <w:r w:rsidRPr="009D52E1">
        <w:rPr>
          <w:rFonts w:ascii="微软雅黑" w:eastAsia="微软雅黑" w:hAnsi="微软雅黑" w:hint="eastAsia"/>
          <w:color w:val="333333"/>
          <w:sz w:val="72"/>
          <w:szCs w:val="72"/>
        </w:rPr>
        <w:t>雇佣合同</w:t>
      </w:r>
    </w:p>
    <w:bookmarkEnd w:id="0"/>
    <w:p w:rsidR="008A7272" w:rsidRDefault="008A7272" w:rsidP="008A7272">
      <w:pPr>
        <w:pStyle w:val="a3"/>
        <w:shd w:val="clear" w:color="auto" w:fill="FFFFFF"/>
        <w:spacing w:before="0" w:beforeAutospacing="0" w:after="180" w:afterAutospacing="0" w:line="450" w:lineRule="atLeast"/>
        <w:ind w:firstLineChars="200" w:firstLine="480"/>
        <w:rPr>
          <w:rFonts w:ascii="微软雅黑" w:eastAsia="微软雅黑" w:hAnsi="微软雅黑"/>
          <w:color w:val="333333"/>
        </w:rPr>
      </w:pPr>
      <w:r>
        <w:rPr>
          <w:rFonts w:ascii="微软雅黑" w:eastAsia="微软雅黑" w:hAnsi="微软雅黑" w:hint="eastAsia"/>
          <w:color w:val="333333"/>
        </w:rPr>
        <w:t>甲方（单位）_________</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乙方（职工）_________</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根据《中华人民共和国劳动法》和国家其他有关劳动法律、法规和政策的规定，甲乙双方为确立劳动关系，明确双方的劳动权利和义务，经协商一致，同意签订</w:t>
      </w:r>
      <w:proofErr w:type="gramStart"/>
      <w:r>
        <w:rPr>
          <w:rFonts w:ascii="微软雅黑" w:eastAsia="微软雅黑" w:hAnsi="微软雅黑" w:hint="eastAsia"/>
          <w:color w:val="333333"/>
        </w:rPr>
        <w:t>本劳动</w:t>
      </w:r>
      <w:proofErr w:type="gramEnd"/>
      <w:r>
        <w:rPr>
          <w:rFonts w:ascii="微软雅黑" w:eastAsia="微软雅黑" w:hAnsi="微软雅黑" w:hint="eastAsia"/>
          <w:color w:val="333333"/>
        </w:rPr>
        <w:t>合同。</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一、合同期限</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本合同期限自_________年_________月_________日起至_________年_________月_________日止。其中试用期从_________年_________月_________日起至_________年_________月_________日止。</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二、生产（工作）岗位及任务</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乙方同意按甲方生产（工作）需要，从事_________工作，并努力完成岗位所要求或规定的数量指标和质量标准。甲方因生产（工作）需要，经与乙方协商后，可以调整乙方的工作。</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三、劳动保护和劳动条件</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1.甲方为乙方提供符合国家规定的劳动安全卫生设施和条件及必要的劳动防护用品，加强安全和防护知识的教育。甲方的对从事有职业危害作业的劳动者，应按照规定，定期进行健康检查。乙方在生产（工作）中应当严格遵守安全操作规程。</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2.在劳动生产过程中发生伤亡事故时，甲乙双方又责任协助调查并依法处理。</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3.甲方应当严格执行国家规定的工作时间，安排职工的休息和休假。确需加班加点的，应严格按国家规定的加班加点标准和程序执行，并按国家规定标准发给加班加点地工资。</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lastRenderedPageBreak/>
        <w:t xml:space="preserve">　　4.甲方应依法对女工和未成年工实行特殊劳动保护。</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四、劳动报酬和保险福利待遇</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1.甲方应按照国家有关劳动法律、法规的政策以及甲方的规章制度，依法自主确立本单位的工资分配方式和工资水平，并按时给付乙方工资和奖金、津贴及其他政策性补助。实行岗位技能工资制的，应严格按岗位技能工资考核办法执行，不得随意扣发。</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2.甲乙双方具体约定工资报酬为：甲方应保障乙方按规定应享受的各种保险福利待遇。</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3.甲方应严格按规定为在职职工办理养、工伤、生育、失业、医疗等项社会保险事宜，具体缴费办法和标准按对应的社保机构的规定办理。</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五、劳动纪律</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1.甲方应当依法制定各项规章制度和劳动纪律。对</w:t>
      </w:r>
      <w:proofErr w:type="gramStart"/>
      <w:r>
        <w:rPr>
          <w:rFonts w:ascii="微软雅黑" w:eastAsia="微软雅黑" w:hAnsi="微软雅黑" w:hint="eastAsia"/>
          <w:color w:val="333333"/>
        </w:rPr>
        <w:t>乙方模范</w:t>
      </w:r>
      <w:proofErr w:type="gramEnd"/>
      <w:r>
        <w:rPr>
          <w:rFonts w:ascii="微软雅黑" w:eastAsia="微软雅黑" w:hAnsi="微软雅黑" w:hint="eastAsia"/>
          <w:color w:val="333333"/>
        </w:rPr>
        <w:t>遵守规章制度和劳动纪律的行为，应当予以奖励。</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2.乙方应当严格遵守甲方依法制定的各项规章制度和劳动纪律，如有违反，应接受甲方按规定给予的相应处罚。</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六、劳动合同的签订、变更、解除、续订、终止劳动合同一经依法签订即受法律保护，甲乙双方必须严格遵守</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1、如确因客观情况发生变化，致使本合同无法履行的，甲乙双方可以协商变更合同的相关条款，并办理变更手续；</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2、在劳动合同有效期内，甲乙双方都可以依照法律法规所规定的条件和程序解除合同，但双方都不得违反法律法规规定的条件单方解除合同；</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lastRenderedPageBreak/>
        <w:t xml:space="preserve">　　3、劳动合同期满或者甲乙双方约定的劳动合同终止条件出现，劳动合同即行终止，甲方应当按规定办理终止劳动合同的相关手续，对乙方_________年_________月_________日以前在本企业的工作年限，应当按规定支付生活补助费，之后的工作年限或新参加工作的，甲方可以不支付生活补助费。如因甲方生产（工作）需要，在双方协商一致的情况下，可以续订合同，但要办理续订合同的手续；</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4、双方在解除劳动合同时，凡符合国家规定条件的，甲方应按规定支付乙方经济补偿金，不符合国家规定条件的，不支付经济补偿金；</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5、</w:t>
      </w:r>
      <w:proofErr w:type="gramStart"/>
      <w:r>
        <w:rPr>
          <w:rFonts w:ascii="微软雅黑" w:eastAsia="微软雅黑" w:hAnsi="微软雅黑" w:hint="eastAsia"/>
          <w:color w:val="333333"/>
        </w:rPr>
        <w:t>本劳动</w:t>
      </w:r>
      <w:proofErr w:type="gramEnd"/>
      <w:r>
        <w:rPr>
          <w:rFonts w:ascii="微软雅黑" w:eastAsia="微软雅黑" w:hAnsi="微软雅黑" w:hint="eastAsia"/>
          <w:color w:val="333333"/>
        </w:rPr>
        <w:t>合同的签订、履行、变更、解除、终止续订等均因依照国家规定及当地劳动和社会保障部门的政策规定办理相关手续，并接受劳动和社会保障部门的监督检查；</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6、甲乙双方在履行本合同过程中发生争议时，双方可协商解决，任何一方也可在法定实效内直接向当地劳动争议仲裁委员会申请仲裁。</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七、违反劳动合同的责任</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甲乙双方均应遵守和履行本合同规定，如有违反，按照《劳动法》及国家有关法律法规的规定承担法律责任。</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八、双方协商的其它事项</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____________________________________。</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Style w:val="a8"/>
          <w:rFonts w:ascii="微软雅黑" w:eastAsia="微软雅黑" w:hAnsi="微软雅黑" w:hint="eastAsia"/>
          <w:color w:val="333333"/>
        </w:rPr>
        <w:t xml:space="preserve">　　九、其它规定</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1、本合同未尽事项，按国家有关劳动法律、法规和政策的规定执行，国家有新的规定，从其规定。</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lastRenderedPageBreak/>
        <w:t xml:space="preserve">　　2、本合同所称“国家有关劳动法律、法规和政策”和“国家有关规定”，是指国家各级立法机关制定的有效法律、法规、规章和规范性文件；本合同所称“甲方规章制度和劳动纪律”是指甲方根据国家的劳动法律、法规和政策，按照合法程序制定的本单位的规章制度和牢度纪律。</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3、本合同一式____份，甲、乙双方各执一份，都具有同等的法律效力。</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甲方（签章）_________</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乙方（签章）_________</w:t>
      </w:r>
    </w:p>
    <w:p w:rsidR="008A7272" w:rsidRDefault="008A7272" w:rsidP="008A7272">
      <w:pPr>
        <w:pStyle w:val="a3"/>
        <w:shd w:val="clear" w:color="auto" w:fill="FFFFFF"/>
        <w:spacing w:before="0" w:beforeAutospacing="0" w:after="180" w:afterAutospacing="0" w:line="450" w:lineRule="atLeast"/>
        <w:rPr>
          <w:rFonts w:ascii="微软雅黑" w:eastAsia="微软雅黑" w:hAnsi="微软雅黑"/>
          <w:color w:val="333333"/>
        </w:rPr>
      </w:pPr>
      <w:r>
        <w:rPr>
          <w:rFonts w:ascii="微软雅黑" w:eastAsia="微软雅黑" w:hAnsi="微软雅黑" w:hint="eastAsia"/>
          <w:color w:val="333333"/>
        </w:rPr>
        <w:t xml:space="preserve">　　_________年_________月_________日</w:t>
      </w:r>
    </w:p>
    <w:p w:rsidR="008A7272" w:rsidRDefault="008A7272" w:rsidP="008A7272"/>
    <w:p w:rsidR="009C2841" w:rsidRPr="008A7272" w:rsidRDefault="00293ACA" w:rsidP="008A7272"/>
    <w:sectPr w:rsidR="009C2841" w:rsidRPr="008A7272" w:rsidSect="008124FC">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ACA" w:rsidRDefault="00293ACA" w:rsidP="00F44A96">
      <w:r>
        <w:separator/>
      </w:r>
    </w:p>
  </w:endnote>
  <w:endnote w:type="continuationSeparator" w:id="0">
    <w:p w:rsidR="00293ACA" w:rsidRDefault="00293ACA" w:rsidP="00F4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04" w:rsidRDefault="00601A0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A96" w:rsidRDefault="00F44A96">
    <w:pPr>
      <w:pStyle w:val="a6"/>
    </w:pPr>
    <w:r>
      <w:rPr>
        <w:rFonts w:hint="eastAsia"/>
      </w:rPr>
      <w:t>豆腐郎论坛</w:t>
    </w:r>
    <w:r>
      <w:ptab w:relativeTo="margin" w:alignment="center" w:leader="none"/>
    </w:r>
    <w:r>
      <w:t>www.</w:t>
    </w:r>
    <w:proofErr w:type="gramStart"/>
    <w:r>
      <w:t>doufulang.com</w:t>
    </w:r>
    <w:proofErr w:type="gramEnd"/>
    <w:r>
      <w:ptab w:relativeTo="margin" w:alignment="right" w:leader="none"/>
    </w:r>
    <w:r>
      <w:t>7/30/2022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04" w:rsidRDefault="00601A0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ACA" w:rsidRDefault="00293ACA" w:rsidP="00F44A96">
      <w:r>
        <w:separator/>
      </w:r>
    </w:p>
  </w:footnote>
  <w:footnote w:type="continuationSeparator" w:id="0">
    <w:p w:rsidR="00293ACA" w:rsidRDefault="00293ACA" w:rsidP="00F4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04" w:rsidRDefault="00601A0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04" w:rsidRDefault="00601A04" w:rsidP="00601A04">
    <w:pPr>
      <w:pStyle w:val="a4"/>
      <w:jc w:val="both"/>
    </w:pPr>
    <w:r>
      <w:rPr>
        <w:rFonts w:hint="eastAsia"/>
      </w:rPr>
      <w:t>豆腐郎论坛</w:t>
    </w:r>
    <w:r>
      <w:ptab w:relativeTo="margin" w:alignment="center" w:leader="none"/>
    </w:r>
    <w:r>
      <w:rPr>
        <w:rFonts w:hint="eastAsia"/>
      </w:rPr>
      <w:t>公平公正平等自愿诚信</w:t>
    </w:r>
    <w:r>
      <w:ptab w:relativeTo="margin" w:alignment="right" w:leader="none"/>
    </w:r>
    <w:r>
      <w:t>doufulang.com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04" w:rsidRDefault="00601A04">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322"/>
    <w:rsid w:val="000A1CBA"/>
    <w:rsid w:val="000B0443"/>
    <w:rsid w:val="00293ACA"/>
    <w:rsid w:val="002E0803"/>
    <w:rsid w:val="0034140A"/>
    <w:rsid w:val="00601A04"/>
    <w:rsid w:val="008124FC"/>
    <w:rsid w:val="008301F5"/>
    <w:rsid w:val="008A7272"/>
    <w:rsid w:val="00921065"/>
    <w:rsid w:val="00951737"/>
    <w:rsid w:val="009D52E1"/>
    <w:rsid w:val="00A56953"/>
    <w:rsid w:val="00A927BB"/>
    <w:rsid w:val="00AD1735"/>
    <w:rsid w:val="00BB6E02"/>
    <w:rsid w:val="00C30322"/>
    <w:rsid w:val="00CE6C4A"/>
    <w:rsid w:val="00DB6187"/>
    <w:rsid w:val="00F44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8859D2-00D5-43F6-B07F-0BD692382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727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6187"/>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F44A96"/>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44A96"/>
    <w:rPr>
      <w:sz w:val="18"/>
      <w:szCs w:val="18"/>
    </w:rPr>
  </w:style>
  <w:style w:type="paragraph" w:styleId="a6">
    <w:name w:val="footer"/>
    <w:basedOn w:val="a"/>
    <w:link w:val="a7"/>
    <w:uiPriority w:val="99"/>
    <w:unhideWhenUsed/>
    <w:rsid w:val="00F44A96"/>
    <w:pPr>
      <w:tabs>
        <w:tab w:val="center" w:pos="4153"/>
        <w:tab w:val="right" w:pos="8306"/>
      </w:tabs>
      <w:snapToGrid w:val="0"/>
      <w:jc w:val="left"/>
    </w:pPr>
    <w:rPr>
      <w:sz w:val="18"/>
      <w:szCs w:val="18"/>
    </w:rPr>
  </w:style>
  <w:style w:type="character" w:customStyle="1" w:styleId="a7">
    <w:name w:val="页脚 字符"/>
    <w:basedOn w:val="a0"/>
    <w:link w:val="a6"/>
    <w:uiPriority w:val="99"/>
    <w:rsid w:val="00F44A96"/>
    <w:rPr>
      <w:sz w:val="18"/>
      <w:szCs w:val="18"/>
    </w:rPr>
  </w:style>
  <w:style w:type="character" w:styleId="a8">
    <w:name w:val="Strong"/>
    <w:basedOn w:val="a0"/>
    <w:uiPriority w:val="22"/>
    <w:qFormat/>
    <w:rsid w:val="008A72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656800">
      <w:bodyDiv w:val="1"/>
      <w:marLeft w:val="0"/>
      <w:marRight w:val="0"/>
      <w:marTop w:val="0"/>
      <w:marBottom w:val="0"/>
      <w:divBdr>
        <w:top w:val="none" w:sz="0" w:space="0" w:color="auto"/>
        <w:left w:val="none" w:sz="0" w:space="0" w:color="auto"/>
        <w:bottom w:val="none" w:sz="0" w:space="0" w:color="auto"/>
        <w:right w:val="none" w:sz="0" w:space="0" w:color="auto"/>
      </w:divBdr>
    </w:div>
    <w:div w:id="380331106">
      <w:bodyDiv w:val="1"/>
      <w:marLeft w:val="0"/>
      <w:marRight w:val="0"/>
      <w:marTop w:val="0"/>
      <w:marBottom w:val="0"/>
      <w:divBdr>
        <w:top w:val="none" w:sz="0" w:space="0" w:color="auto"/>
        <w:left w:val="none" w:sz="0" w:space="0" w:color="auto"/>
        <w:bottom w:val="none" w:sz="0" w:space="0" w:color="auto"/>
        <w:right w:val="none" w:sz="0" w:space="0" w:color="auto"/>
      </w:divBdr>
    </w:div>
    <w:div w:id="166666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44791C-6B8F-4F52-85EB-9374F0186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294</Words>
  <Characters>1677</Characters>
  <Application>Microsoft Office Word</Application>
  <DocSecurity>0</DocSecurity>
  <Lines>13</Lines>
  <Paragraphs>3</Paragraphs>
  <ScaleCrop>false</ScaleCrop>
  <Company/>
  <LinksUpToDate>false</LinksUpToDate>
  <CharactersWithSpaces>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Xiao</dc:creator>
  <cp:keywords/>
  <dc:description/>
  <cp:lastModifiedBy>Eric Xiao</cp:lastModifiedBy>
  <cp:revision>12</cp:revision>
  <dcterms:created xsi:type="dcterms:W3CDTF">2022-07-30T01:00:00Z</dcterms:created>
  <dcterms:modified xsi:type="dcterms:W3CDTF">2022-07-30T01:54:00Z</dcterms:modified>
</cp:coreProperties>
</file>